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49802" w14:textId="77777777" w:rsidR="00F100D3" w:rsidRPr="00D040D9" w:rsidRDefault="00F100D3" w:rsidP="00F100D3">
      <w:pPr>
        <w:spacing w:after="0"/>
      </w:pPr>
      <w:r w:rsidRPr="00D040D9">
        <w:t>Millennium Challenge Corporation – Ghana Compact I</w:t>
      </w:r>
    </w:p>
    <w:p w14:paraId="0BA87D37" w14:textId="77777777" w:rsidR="00F100D3" w:rsidRPr="00D040D9" w:rsidRDefault="00F100D3" w:rsidP="00F100D3">
      <w:pPr>
        <w:spacing w:after="0"/>
      </w:pPr>
      <w:r w:rsidRPr="00D040D9">
        <w:t xml:space="preserve">NORC at the University of Chicago </w:t>
      </w:r>
    </w:p>
    <w:p w14:paraId="59D85D74" w14:textId="77777777" w:rsidR="00F100D3" w:rsidRPr="00D040D9" w:rsidRDefault="00F100D3" w:rsidP="00F100D3">
      <w:pPr>
        <w:spacing w:after="0"/>
      </w:pPr>
      <w:r w:rsidRPr="00D040D9">
        <w:t>Impact Evaluation of GRBCIP (Ghana Rural Banks Computerization and Interconnectivity Project)</w:t>
      </w:r>
    </w:p>
    <w:p w14:paraId="5C860700" w14:textId="77777777" w:rsidR="00F100D3" w:rsidRPr="00D040D9" w:rsidRDefault="00F100D3" w:rsidP="00F100D3">
      <w:pPr>
        <w:spacing w:after="0"/>
      </w:pPr>
      <w:r w:rsidRPr="00D040D9">
        <w:t>Complementary Qualitative Study</w:t>
      </w:r>
      <w:r>
        <w:t>: Draft Instruments</w:t>
      </w:r>
    </w:p>
    <w:p w14:paraId="1CC77F5E" w14:textId="77777777" w:rsidR="00F100D3" w:rsidRDefault="00F100D3" w:rsidP="00F100D3">
      <w:pPr>
        <w:spacing w:after="0"/>
      </w:pPr>
      <w:r w:rsidRPr="00D040D9">
        <w:t>Interview Guide for Key Informant Interviews</w:t>
      </w:r>
    </w:p>
    <w:p w14:paraId="2C6DEFFF" w14:textId="77777777" w:rsidR="00F100D3" w:rsidRDefault="00F100D3" w:rsidP="00F100D3">
      <w:pPr>
        <w:spacing w:after="0"/>
      </w:pPr>
    </w:p>
    <w:p w14:paraId="109CE1FB" w14:textId="77777777" w:rsidR="00F100D3" w:rsidRDefault="00F100D3" w:rsidP="00F100D3">
      <w:pPr>
        <w:spacing w:after="0"/>
        <w:rPr>
          <w:b/>
        </w:rPr>
      </w:pPr>
      <w:r>
        <w:rPr>
          <w:b/>
        </w:rPr>
        <w:t>RURAL BANK CLIENTS AND BENEFICIARIES WITH KNOWLEDGE OF GRBCIP, WHERE APPLICABLE</w:t>
      </w:r>
    </w:p>
    <w:p w14:paraId="6D961394" w14:textId="77777777" w:rsidR="00F100D3" w:rsidRPr="00AB0219" w:rsidRDefault="00F100D3" w:rsidP="00F100D3">
      <w:pPr>
        <w:spacing w:after="0"/>
        <w:rPr>
          <w:i/>
        </w:rPr>
      </w:pPr>
      <w:r w:rsidRPr="00AB0219">
        <w:rPr>
          <w:i/>
        </w:rPr>
        <w:t>(Length of Conversation: 1 hour)</w:t>
      </w:r>
    </w:p>
    <w:p w14:paraId="3179F3DA" w14:textId="77777777" w:rsidR="00752D7B" w:rsidRDefault="00752D7B"/>
    <w:p w14:paraId="2E8CB901" w14:textId="77777777" w:rsidR="00F100D3" w:rsidRPr="00F100D3" w:rsidRDefault="00F100D3" w:rsidP="00F100D3">
      <w:pPr>
        <w:rPr>
          <w:i/>
        </w:rPr>
      </w:pPr>
      <w:r>
        <w:rPr>
          <w:i/>
        </w:rPr>
        <w:t>Note: This proposed</w:t>
      </w:r>
      <w:r w:rsidRPr="00F100D3">
        <w:rPr>
          <w:i/>
        </w:rPr>
        <w:t xml:space="preserve"> interview is aimed primarily at clients who have been with the </w:t>
      </w:r>
      <w:r>
        <w:rPr>
          <w:i/>
        </w:rPr>
        <w:t>rural banks</w:t>
      </w:r>
      <w:r w:rsidRPr="00F100D3">
        <w:rPr>
          <w:i/>
        </w:rPr>
        <w:t xml:space="preserve"> for at least 5 years</w:t>
      </w:r>
      <w:r>
        <w:rPr>
          <w:i/>
        </w:rPr>
        <w:t>,</w:t>
      </w:r>
      <w:r w:rsidRPr="00F100D3">
        <w:rPr>
          <w:i/>
        </w:rPr>
        <w:t xml:space="preserve"> in order to </w:t>
      </w:r>
      <w:r>
        <w:rPr>
          <w:i/>
        </w:rPr>
        <w:t>understand and capture any change in</w:t>
      </w:r>
      <w:r w:rsidRPr="00F100D3">
        <w:rPr>
          <w:i/>
        </w:rPr>
        <w:t xml:space="preserve"> client experience that could </w:t>
      </w:r>
      <w:r>
        <w:rPr>
          <w:i/>
        </w:rPr>
        <w:t xml:space="preserve">plausibly </w:t>
      </w:r>
      <w:r w:rsidRPr="00F100D3">
        <w:rPr>
          <w:i/>
        </w:rPr>
        <w:t xml:space="preserve">be </w:t>
      </w:r>
      <w:r>
        <w:rPr>
          <w:i/>
        </w:rPr>
        <w:t>related</w:t>
      </w:r>
      <w:r w:rsidRPr="00F100D3">
        <w:rPr>
          <w:i/>
        </w:rPr>
        <w:t xml:space="preserve"> to the project.</w:t>
      </w:r>
      <w:r w:rsidR="000533F5">
        <w:rPr>
          <w:i/>
        </w:rPr>
        <w:t xml:space="preserve"> It could also take the form of a focus group discussion, if several compatible respondents are available at the same time.</w:t>
      </w:r>
    </w:p>
    <w:p w14:paraId="67A227CA" w14:textId="77777777" w:rsidR="00F100D3" w:rsidRPr="00F100D3" w:rsidRDefault="00F100D3" w:rsidP="00F100D3"/>
    <w:p w14:paraId="52DD54B6" w14:textId="77777777" w:rsidR="00F100D3" w:rsidRDefault="00F100D3" w:rsidP="00F100D3">
      <w:pPr>
        <w:numPr>
          <w:ilvl w:val="0"/>
          <w:numId w:val="1"/>
        </w:numPr>
      </w:pPr>
      <w:r w:rsidRPr="00F100D3">
        <w:t xml:space="preserve">How long have you </w:t>
      </w:r>
      <w:r w:rsidR="000533F5">
        <w:t>held an account with your rural bank</w:t>
      </w:r>
      <w:r w:rsidRPr="00F100D3">
        <w:t>?</w:t>
      </w:r>
    </w:p>
    <w:p w14:paraId="1007AC47" w14:textId="77777777" w:rsidR="00F100D3" w:rsidRPr="00F100D3" w:rsidRDefault="00F100D3" w:rsidP="00F100D3">
      <w:pPr>
        <w:ind w:left="360"/>
      </w:pPr>
    </w:p>
    <w:p w14:paraId="1168D153" w14:textId="77777777" w:rsidR="00F100D3" w:rsidRDefault="00F100D3" w:rsidP="00F100D3">
      <w:pPr>
        <w:numPr>
          <w:ilvl w:val="0"/>
          <w:numId w:val="1"/>
        </w:numPr>
      </w:pPr>
      <w:r w:rsidRPr="00F100D3">
        <w:t>What kind of account</w:t>
      </w:r>
      <w:r w:rsidR="000533F5">
        <w:t>(s)</w:t>
      </w:r>
      <w:r w:rsidRPr="00F100D3">
        <w:t xml:space="preserve"> do you have?</w:t>
      </w:r>
    </w:p>
    <w:p w14:paraId="7D331319" w14:textId="77777777" w:rsidR="00F100D3" w:rsidRPr="00F100D3" w:rsidRDefault="00F100D3" w:rsidP="00F100D3"/>
    <w:p w14:paraId="2B709DE5" w14:textId="77777777" w:rsidR="00F100D3" w:rsidRDefault="00F100D3" w:rsidP="00F100D3">
      <w:pPr>
        <w:numPr>
          <w:ilvl w:val="0"/>
          <w:numId w:val="1"/>
        </w:numPr>
      </w:pPr>
      <w:r w:rsidRPr="00F100D3">
        <w:t>How conv</w:t>
      </w:r>
      <w:r w:rsidR="000533F5">
        <w:t>enient is it to bank with your rural bank</w:t>
      </w:r>
      <w:r w:rsidRPr="00F100D3">
        <w:t>?</w:t>
      </w:r>
      <w:r w:rsidR="000533F5">
        <w:t xml:space="preserve"> Please explain</w:t>
      </w:r>
    </w:p>
    <w:p w14:paraId="1A661EC1" w14:textId="77777777" w:rsidR="00F100D3" w:rsidRPr="00F100D3" w:rsidRDefault="00F100D3" w:rsidP="00F100D3">
      <w:pPr>
        <w:ind w:left="360"/>
      </w:pPr>
    </w:p>
    <w:p w14:paraId="3745146F" w14:textId="64829804" w:rsidR="00F100D3" w:rsidRDefault="00F100D3" w:rsidP="0064348B">
      <w:pPr>
        <w:numPr>
          <w:ilvl w:val="0"/>
          <w:numId w:val="1"/>
        </w:numPr>
      </w:pPr>
      <w:r w:rsidRPr="00F100D3">
        <w:t>Have yo</w:t>
      </w:r>
      <w:r w:rsidR="000533F5">
        <w:t>u noticed any improvements in rural bank</w:t>
      </w:r>
      <w:r w:rsidRPr="00F100D3">
        <w:t xml:space="preserve"> services since their computerization and </w:t>
      </w:r>
      <w:r w:rsidR="000533F5">
        <w:t>interconnectivity circa</w:t>
      </w:r>
      <w:r w:rsidRPr="00F100D3">
        <w:t xml:space="preserve"> 2012?</w:t>
      </w:r>
      <w:bookmarkStart w:id="0" w:name="_GoBack"/>
      <w:bookmarkEnd w:id="0"/>
    </w:p>
    <w:sectPr w:rsidR="00F10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FD13FB" w16cid:durableId="1D37270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990924"/>
    <w:multiLevelType w:val="hybridMultilevel"/>
    <w:tmpl w:val="D92E7B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0D3"/>
    <w:rsid w:val="000533F5"/>
    <w:rsid w:val="004120C4"/>
    <w:rsid w:val="004B5AF3"/>
    <w:rsid w:val="004F12A0"/>
    <w:rsid w:val="0064348B"/>
    <w:rsid w:val="00752D7B"/>
    <w:rsid w:val="00D5374F"/>
    <w:rsid w:val="00F1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7CC93"/>
  <w15:chartTrackingRefBased/>
  <w15:docId w15:val="{E007403E-56BD-4201-B157-692F5F06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F12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12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12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2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2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Norc @ the University of Chicago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Fisher-Post</dc:creator>
  <cp:keywords/>
  <dc:description/>
  <cp:lastModifiedBy>Matthew Fisher-Post</cp:lastModifiedBy>
  <cp:revision>2</cp:revision>
  <dcterms:created xsi:type="dcterms:W3CDTF">2017-08-11T19:33:00Z</dcterms:created>
  <dcterms:modified xsi:type="dcterms:W3CDTF">2017-08-11T19:33:00Z</dcterms:modified>
</cp:coreProperties>
</file>